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4C" w:rsidRPr="00C834DF" w:rsidRDefault="00C834DF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b/>
          <w:sz w:val="24"/>
          <w:szCs w:val="24"/>
        </w:rPr>
        <w:t>Sample Closing Meeting Content (2)</w:t>
      </w: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97CE8" w:rsidRPr="00C834DF" w:rsidRDefault="00C834DF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sz w:val="24"/>
          <w:szCs w:val="24"/>
        </w:rPr>
        <w:t>Centre p</w:t>
      </w:r>
      <w:r w:rsidR="00697CE8" w:rsidRPr="00C834DF">
        <w:rPr>
          <w:rFonts w:cs="Arial"/>
          <w:sz w:val="24"/>
          <w:szCs w:val="24"/>
        </w:rPr>
        <w:t xml:space="preserve">rayer focus </w:t>
      </w:r>
      <w:r w:rsidRPr="00C834DF">
        <w:rPr>
          <w:rFonts w:cs="Arial"/>
          <w:sz w:val="24"/>
          <w:szCs w:val="24"/>
        </w:rPr>
        <w:t>in place</w:t>
      </w: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4DF" w:rsidRPr="00C834DF" w:rsidRDefault="00C834DF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97CE8" w:rsidRPr="00C834DF" w:rsidRDefault="00C834DF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sz w:val="24"/>
          <w:szCs w:val="24"/>
        </w:rPr>
        <w:t>W</w:t>
      </w:r>
      <w:r w:rsidR="0081445A" w:rsidRPr="00C834DF">
        <w:rPr>
          <w:rFonts w:cs="Arial"/>
          <w:sz w:val="24"/>
          <w:szCs w:val="24"/>
        </w:rPr>
        <w:t>elcome and opening prayer</w:t>
      </w: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sz w:val="24"/>
          <w:szCs w:val="24"/>
        </w:rPr>
        <w:t>Stilling exercise</w:t>
      </w: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sz w:val="24"/>
          <w:szCs w:val="24"/>
        </w:rPr>
        <w:t>Examen of the course –</w:t>
      </w:r>
      <w:r w:rsidR="00C834DF" w:rsidRPr="00C834DF">
        <w:rPr>
          <w:rFonts w:cs="Arial"/>
          <w:sz w:val="24"/>
          <w:szCs w:val="24"/>
        </w:rPr>
        <w:t xml:space="preserve"> </w:t>
      </w:r>
      <w:r w:rsidR="00D074D9" w:rsidRPr="00C834DF">
        <w:rPr>
          <w:rFonts w:cs="Arial"/>
          <w:sz w:val="24"/>
          <w:szCs w:val="24"/>
        </w:rPr>
        <w:t xml:space="preserve">a chance </w:t>
      </w:r>
      <w:r w:rsidR="00C834DF" w:rsidRPr="00C834DF">
        <w:rPr>
          <w:rFonts w:cs="Arial"/>
          <w:sz w:val="24"/>
          <w:szCs w:val="24"/>
        </w:rPr>
        <w:t>to reflect back on your journey</w:t>
      </w:r>
    </w:p>
    <w:p w:rsidR="00324434" w:rsidRPr="00C834DF" w:rsidRDefault="00324434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24434" w:rsidRPr="00C834DF" w:rsidRDefault="00C834DF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sz w:val="24"/>
          <w:szCs w:val="24"/>
        </w:rPr>
        <w:t>S</w:t>
      </w:r>
      <w:r w:rsidR="00324434" w:rsidRPr="00C834DF">
        <w:rPr>
          <w:rFonts w:cs="Arial"/>
          <w:sz w:val="24"/>
          <w:szCs w:val="24"/>
        </w:rPr>
        <w:t xml:space="preserve">haring in pairs </w:t>
      </w: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sz w:val="24"/>
          <w:szCs w:val="24"/>
        </w:rPr>
        <w:t>Lighting of candles –</w:t>
      </w:r>
      <w:r w:rsidR="00C834DF" w:rsidRPr="00C834DF">
        <w:rPr>
          <w:rFonts w:cs="Arial"/>
          <w:sz w:val="24"/>
          <w:szCs w:val="24"/>
        </w:rPr>
        <w:t xml:space="preserve"> </w:t>
      </w:r>
      <w:r w:rsidR="00324434" w:rsidRPr="00C834DF">
        <w:rPr>
          <w:rFonts w:cs="Arial"/>
          <w:sz w:val="24"/>
          <w:szCs w:val="24"/>
        </w:rPr>
        <w:t>a word/phra</w:t>
      </w:r>
      <w:r w:rsidR="00C834DF" w:rsidRPr="00C834DF">
        <w:rPr>
          <w:rFonts w:cs="Arial"/>
          <w:sz w:val="24"/>
          <w:szCs w:val="24"/>
        </w:rPr>
        <w:t>se about what you have received</w:t>
      </w: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1445A" w:rsidRPr="00C834DF" w:rsidRDefault="00C834DF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sz w:val="24"/>
          <w:szCs w:val="24"/>
        </w:rPr>
        <w:t>G</w:t>
      </w:r>
      <w:r w:rsidR="00AB3378" w:rsidRPr="00C834DF">
        <w:rPr>
          <w:rFonts w:cs="Arial"/>
          <w:sz w:val="24"/>
          <w:szCs w:val="24"/>
        </w:rPr>
        <w:t xml:space="preserve">ive </w:t>
      </w:r>
      <w:r w:rsidR="00324434" w:rsidRPr="00C834DF">
        <w:rPr>
          <w:rFonts w:cs="Arial"/>
          <w:sz w:val="24"/>
          <w:szCs w:val="24"/>
        </w:rPr>
        <w:t xml:space="preserve">out </w:t>
      </w:r>
      <w:r w:rsidR="00AB3378" w:rsidRPr="00C834DF">
        <w:rPr>
          <w:rFonts w:cs="Arial"/>
          <w:sz w:val="24"/>
          <w:szCs w:val="24"/>
        </w:rPr>
        <w:t>and e</w:t>
      </w:r>
      <w:r w:rsidR="0081445A" w:rsidRPr="00C834DF">
        <w:rPr>
          <w:rFonts w:cs="Arial"/>
          <w:sz w:val="24"/>
          <w:szCs w:val="24"/>
        </w:rPr>
        <w:t xml:space="preserve">xplain </w:t>
      </w:r>
      <w:r w:rsidRPr="00C834DF">
        <w:rPr>
          <w:rFonts w:cs="Arial"/>
          <w:sz w:val="24"/>
          <w:szCs w:val="24"/>
        </w:rPr>
        <w:t>“</w:t>
      </w:r>
      <w:r w:rsidR="0081445A" w:rsidRPr="00C834DF">
        <w:rPr>
          <w:rFonts w:cs="Arial"/>
          <w:sz w:val="24"/>
          <w:szCs w:val="24"/>
        </w:rPr>
        <w:t>Next Steps</w:t>
      </w:r>
      <w:r w:rsidRPr="00C834DF">
        <w:rPr>
          <w:rFonts w:cs="Arial"/>
          <w:sz w:val="24"/>
          <w:szCs w:val="24"/>
        </w:rPr>
        <w:t>”</w:t>
      </w:r>
      <w:r w:rsidR="0081445A" w:rsidRPr="00C834DF">
        <w:rPr>
          <w:rFonts w:cs="Arial"/>
          <w:sz w:val="24"/>
          <w:szCs w:val="24"/>
        </w:rPr>
        <w:t xml:space="preserve"> sheet</w:t>
      </w:r>
    </w:p>
    <w:p w:rsidR="00697CE8" w:rsidRPr="00C834DF" w:rsidRDefault="00697CE8" w:rsidP="00697CE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1445A" w:rsidRPr="00C834DF" w:rsidRDefault="00D5172F" w:rsidP="00697CE8">
      <w:pPr>
        <w:spacing w:after="0" w:line="240" w:lineRule="auto"/>
        <w:jc w:val="both"/>
        <w:rPr>
          <w:rFonts w:cs="Arial"/>
          <w:sz w:val="24"/>
          <w:szCs w:val="24"/>
        </w:rPr>
      </w:pPr>
      <w:r w:rsidRPr="00C834DF">
        <w:rPr>
          <w:rFonts w:cs="Arial"/>
          <w:sz w:val="24"/>
          <w:szCs w:val="24"/>
        </w:rPr>
        <w:t xml:space="preserve">End prayer/Scripture </w:t>
      </w:r>
    </w:p>
    <w:sectPr w:rsidR="0081445A" w:rsidRPr="00C834DF" w:rsidSect="00506A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37" w:rsidRDefault="00723B37" w:rsidP="00C834DF">
      <w:pPr>
        <w:spacing w:after="0" w:line="240" w:lineRule="auto"/>
      </w:pPr>
      <w:r>
        <w:separator/>
      </w:r>
    </w:p>
  </w:endnote>
  <w:endnote w:type="continuationSeparator" w:id="0">
    <w:p w:rsidR="00723B37" w:rsidRDefault="00723B37" w:rsidP="00C8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DF" w:rsidRDefault="00C834DF" w:rsidP="00C834DF">
    <w:pPr>
      <w:pStyle w:val="Footer"/>
      <w:jc w:val="center"/>
    </w:pPr>
    <w: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37" w:rsidRDefault="00723B37" w:rsidP="00C834DF">
      <w:pPr>
        <w:spacing w:after="0" w:line="240" w:lineRule="auto"/>
      </w:pPr>
      <w:r>
        <w:separator/>
      </w:r>
    </w:p>
  </w:footnote>
  <w:footnote w:type="continuationSeparator" w:id="0">
    <w:p w:rsidR="00723B37" w:rsidRDefault="00723B37" w:rsidP="00C8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34E4"/>
    <w:multiLevelType w:val="hybridMultilevel"/>
    <w:tmpl w:val="F1C0F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277F6"/>
    <w:multiLevelType w:val="hybridMultilevel"/>
    <w:tmpl w:val="F1C0F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09D6"/>
    <w:multiLevelType w:val="hybridMultilevel"/>
    <w:tmpl w:val="F1C0F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5A"/>
    <w:rsid w:val="001250AA"/>
    <w:rsid w:val="00324434"/>
    <w:rsid w:val="00506A28"/>
    <w:rsid w:val="00697CE8"/>
    <w:rsid w:val="00723B37"/>
    <w:rsid w:val="007B114C"/>
    <w:rsid w:val="0081445A"/>
    <w:rsid w:val="00AB3378"/>
    <w:rsid w:val="00C834DF"/>
    <w:rsid w:val="00D074D9"/>
    <w:rsid w:val="00D5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4DF"/>
  </w:style>
  <w:style w:type="paragraph" w:styleId="Footer">
    <w:name w:val="footer"/>
    <w:basedOn w:val="Normal"/>
    <w:link w:val="FooterChar"/>
    <w:uiPriority w:val="99"/>
    <w:semiHidden/>
    <w:unhideWhenUsed/>
    <w:rsid w:val="00C8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Laptop User</cp:lastModifiedBy>
  <cp:revision>2</cp:revision>
  <dcterms:created xsi:type="dcterms:W3CDTF">2016-11-23T15:44:00Z</dcterms:created>
  <dcterms:modified xsi:type="dcterms:W3CDTF">2016-11-23T15:44:00Z</dcterms:modified>
</cp:coreProperties>
</file>